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25B" w:rsidRDefault="00B6425B" w:rsidP="00B64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B6425B" w:rsidRDefault="00B6425B" w:rsidP="00B64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MERILA ZA OCENJEVANJE IN OBVEZNOSTI ŠTUDENTOV ZA USPEŠNO OPRAVLJEN IZPIT</w:t>
      </w:r>
    </w:p>
    <w:p w:rsidR="00B6425B" w:rsidRDefault="00B6425B" w:rsidP="00B64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E71167" w:rsidRDefault="00E71167" w:rsidP="00B64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color w:val="000000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STRUKTURA IZPITNE OCENE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  <w:t>100 %</w:t>
      </w:r>
    </w:p>
    <w:p w:rsidR="00E71167" w:rsidRDefault="00E71167" w:rsidP="00B64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color w:val="000000"/>
        </w:rPr>
      </w:pPr>
      <w:r>
        <w:rPr>
          <w:color w:val="000000"/>
        </w:rPr>
        <w:t> </w:t>
      </w:r>
    </w:p>
    <w:p w:rsidR="00E71167" w:rsidRPr="00DA7A0D" w:rsidRDefault="00E71167" w:rsidP="00B6425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0" w:firstLine="0"/>
        <w:rPr>
          <w:color w:val="000000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Seminarska naloga s predstavitvijo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  <w:t>30 %</w:t>
      </w:r>
      <w:r w:rsidRPr="00DA7A0D">
        <w:rPr>
          <w:rFonts w:asciiTheme="minorHAnsi" w:hAnsiTheme="minorHAnsi" w:cstheme="minorHAnsi"/>
          <w:color w:val="000000"/>
          <w:sz w:val="24"/>
          <w:szCs w:val="24"/>
        </w:rPr>
        <w:t xml:space="preserve">   </w:t>
      </w:r>
    </w:p>
    <w:p w:rsidR="00E71167" w:rsidRPr="00DA7A0D" w:rsidRDefault="00E71167" w:rsidP="00B6425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0" w:firstLine="0"/>
        <w:rPr>
          <w:color w:val="000000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Izpit (pisni)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A7A0D">
        <w:rPr>
          <w:rFonts w:asciiTheme="minorHAnsi" w:hAnsiTheme="minorHAnsi" w:cstheme="minorHAnsi"/>
          <w:color w:val="000000"/>
          <w:sz w:val="24"/>
          <w:szCs w:val="24"/>
        </w:rPr>
        <w:t>5</w:t>
      </w:r>
      <w:r>
        <w:rPr>
          <w:rFonts w:asciiTheme="minorHAnsi" w:hAnsiTheme="minorHAnsi" w:cstheme="minorHAnsi"/>
          <w:color w:val="000000"/>
          <w:sz w:val="24"/>
          <w:szCs w:val="24"/>
        </w:rPr>
        <w:t>0 %</w:t>
      </w:r>
    </w:p>
    <w:p w:rsidR="00DA7A0D" w:rsidRDefault="00DA7A0D" w:rsidP="00B6425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0" w:firstLine="0"/>
        <w:rPr>
          <w:color w:val="000000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Izpit (ustni)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  <w:t>20 %</w:t>
      </w:r>
    </w:p>
    <w:p w:rsidR="00E71167" w:rsidRDefault="00E71167" w:rsidP="00B64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color w:val="000000"/>
        </w:rPr>
      </w:pPr>
      <w:r>
        <w:rPr>
          <w:color w:val="000000"/>
        </w:rPr>
        <w:t> </w:t>
      </w:r>
    </w:p>
    <w:p w:rsidR="00E71167" w:rsidRDefault="00E71167" w:rsidP="00B64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outlineLvl w:val="0"/>
        <w:rPr>
          <w:color w:val="000000"/>
        </w:rPr>
      </w:pPr>
      <w:r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 xml:space="preserve">Pogoj za pristop k izpitu: oddana in predstavljena seminarska </w:t>
      </w:r>
      <w:r w:rsidR="008805E6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naloga.</w:t>
      </w:r>
    </w:p>
    <w:p w:rsidR="00E71167" w:rsidRDefault="00E71167" w:rsidP="00B64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outlineLvl w:val="0"/>
        <w:rPr>
          <w:color w:val="000000"/>
        </w:rPr>
      </w:pPr>
      <w:r>
        <w:rPr>
          <w:color w:val="000000"/>
        </w:rPr>
        <w:t> </w:t>
      </w:r>
    </w:p>
    <w:p w:rsidR="00E71167" w:rsidRPr="00B6425B" w:rsidRDefault="00E71167" w:rsidP="00B64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outlineLvl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Ocenjevalna lestvica: </w:t>
      </w:r>
      <w:r w:rsidRPr="00B6425B">
        <w:rPr>
          <w:rFonts w:asciiTheme="minorHAnsi" w:hAnsiTheme="minorHAnsi" w:cstheme="minorHAnsi"/>
          <w:color w:val="000000"/>
        </w:rPr>
        <w:t>do 50 % je 1-5 (nezadostno), od 51 % do 60 % je 6 (zadostno), od 61 % do 70 % je 7 (dobro), od 71 % do 84 % je 8 (prav dobro), od 85 % do 94 % je 9 (prav dobro) in od 95 % do 100 % je 10 (odlično).</w:t>
      </w:r>
    </w:p>
    <w:p w:rsidR="00B6425B" w:rsidRDefault="00B6425B" w:rsidP="00B64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outlineLvl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B6425B" w:rsidRDefault="00B6425B" w:rsidP="00B64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outlineLvl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F102BD" w:rsidRDefault="00F102BD" w:rsidP="00E71167">
      <w:bookmarkStart w:id="0" w:name="_GoBack"/>
      <w:bookmarkEnd w:id="0"/>
    </w:p>
    <w:p w:rsidR="00B6425B" w:rsidRPr="00E71167" w:rsidRDefault="00B6425B" w:rsidP="00E71167"/>
    <w:sectPr w:rsidR="00B6425B" w:rsidRPr="00E71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1170C"/>
    <w:multiLevelType w:val="multilevel"/>
    <w:tmpl w:val="D1846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167"/>
    <w:rsid w:val="008805E6"/>
    <w:rsid w:val="00B6425B"/>
    <w:rsid w:val="00DA7A0D"/>
    <w:rsid w:val="00E71167"/>
    <w:rsid w:val="00F1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7A701-487A-4FD9-80BA-1306AD7B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1167"/>
    <w:pPr>
      <w:spacing w:after="0" w:line="240" w:lineRule="auto"/>
    </w:pPr>
    <w:rPr>
      <w:rFonts w:ascii="Calibri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5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</dc:creator>
  <cp:keywords/>
  <dc:description/>
  <cp:lastModifiedBy>Bojana</cp:lastModifiedBy>
  <cp:revision>5</cp:revision>
  <dcterms:created xsi:type="dcterms:W3CDTF">2018-10-24T07:44:00Z</dcterms:created>
  <dcterms:modified xsi:type="dcterms:W3CDTF">2018-10-24T09:18:00Z</dcterms:modified>
</cp:coreProperties>
</file>