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516B" w14:textId="5D83B196" w:rsidR="00992B60" w:rsidRDefault="00992B60" w:rsidP="003A708A">
      <w:pPr>
        <w:jc w:val="left"/>
        <w:rPr>
          <w:sz w:val="22"/>
          <w:szCs w:val="22"/>
          <w:lang w:val="de-AT"/>
        </w:rPr>
      </w:pPr>
      <w:bookmarkStart w:id="0" w:name="_GoBack"/>
      <w:bookmarkEnd w:id="0"/>
      <w:r w:rsidRPr="00992B60">
        <w:rPr>
          <w:sz w:val="22"/>
          <w:szCs w:val="22"/>
          <w:lang w:val="de-AT"/>
        </w:rPr>
        <w:t xml:space="preserve">Innerhalb der DANIELI-Gruppe mit weltweit ca. 9.000 Mitarbeitern ist die </w:t>
      </w:r>
      <w:r w:rsidR="002F51E4" w:rsidRPr="002F51E4">
        <w:rPr>
          <w:sz w:val="22"/>
          <w:szCs w:val="22"/>
          <w:lang w:val="de-AT"/>
        </w:rPr>
        <w:t>Danieli Engineering &amp; Services GmbH</w:t>
      </w:r>
      <w:r w:rsidR="002F51E4" w:rsidRPr="00992B60">
        <w:rPr>
          <w:sz w:val="22"/>
          <w:szCs w:val="22"/>
          <w:lang w:val="de-AT"/>
        </w:rPr>
        <w:t xml:space="preserve"> </w:t>
      </w:r>
      <w:r w:rsidRPr="00992B60">
        <w:rPr>
          <w:sz w:val="22"/>
          <w:szCs w:val="22"/>
          <w:lang w:val="de-AT"/>
        </w:rPr>
        <w:t xml:space="preserve">mit </w:t>
      </w:r>
      <w:r w:rsidR="002F51E4" w:rsidRPr="00992B60">
        <w:rPr>
          <w:sz w:val="22"/>
          <w:szCs w:val="22"/>
          <w:lang w:val="de-AT"/>
        </w:rPr>
        <w:t>Standort</w:t>
      </w:r>
      <w:r w:rsidRPr="00992B60">
        <w:rPr>
          <w:sz w:val="22"/>
          <w:szCs w:val="22"/>
          <w:lang w:val="de-AT"/>
        </w:rPr>
        <w:t xml:space="preserve"> in Völkermarkt, Kärnten – Österreich in nahezu allen Bereichen </w:t>
      </w:r>
      <w:proofErr w:type="gramStart"/>
      <w:r w:rsidRPr="00992B60">
        <w:rPr>
          <w:sz w:val="22"/>
          <w:szCs w:val="22"/>
          <w:lang w:val="de-AT"/>
        </w:rPr>
        <w:t>der Ersatzteilen</w:t>
      </w:r>
      <w:proofErr w:type="gramEnd"/>
      <w:r w:rsidRPr="00992B60">
        <w:rPr>
          <w:sz w:val="22"/>
          <w:szCs w:val="22"/>
          <w:lang w:val="de-AT"/>
        </w:rPr>
        <w:t xml:space="preserve"> und Service metallurgischen Prozesskette im Anlagenbau tätig.</w:t>
      </w:r>
    </w:p>
    <w:p w14:paraId="5FA22574" w14:textId="680313A3" w:rsidR="003A708A" w:rsidRPr="00992B60" w:rsidRDefault="003A708A" w:rsidP="003A708A">
      <w:pPr>
        <w:jc w:val="left"/>
        <w:rPr>
          <w:b/>
          <w:bCs/>
          <w:sz w:val="22"/>
          <w:szCs w:val="22"/>
          <w:lang w:val="de-AT"/>
        </w:rPr>
      </w:pPr>
      <w:r w:rsidRPr="00992B60">
        <w:rPr>
          <w:b/>
          <w:bCs/>
          <w:sz w:val="22"/>
          <w:szCs w:val="22"/>
          <w:lang w:val="de-AT"/>
        </w:rPr>
        <w:t xml:space="preserve">                          </w:t>
      </w:r>
    </w:p>
    <w:p w14:paraId="391D79A7" w14:textId="5A30F0D1" w:rsidR="003A708A" w:rsidRPr="002F51E4" w:rsidRDefault="002F51E4" w:rsidP="002F51E4">
      <w:pPr>
        <w:jc w:val="center"/>
        <w:rPr>
          <w:b/>
          <w:bCs/>
          <w:sz w:val="22"/>
          <w:szCs w:val="22"/>
          <w:lang w:val="de-AT"/>
        </w:rPr>
      </w:pPr>
      <w:r w:rsidRPr="002F51E4">
        <w:rPr>
          <w:b/>
          <w:bCs/>
          <w:sz w:val="22"/>
          <w:szCs w:val="22"/>
          <w:lang w:val="de-AT"/>
        </w:rPr>
        <w:t>TECHNISCHER EINKÄUFER</w:t>
      </w:r>
    </w:p>
    <w:p w14:paraId="2723F8A0" w14:textId="77777777" w:rsidR="002F51E4" w:rsidRPr="002F51E4" w:rsidRDefault="002F51E4" w:rsidP="005547A0">
      <w:pPr>
        <w:rPr>
          <w:b/>
          <w:bCs/>
          <w:sz w:val="22"/>
          <w:szCs w:val="22"/>
          <w:u w:val="single"/>
          <w:lang w:val="de-AT"/>
        </w:rPr>
      </w:pPr>
      <w:r w:rsidRPr="002F51E4">
        <w:rPr>
          <w:b/>
          <w:bCs/>
          <w:sz w:val="22"/>
          <w:szCs w:val="22"/>
          <w:u w:val="single"/>
          <w:lang w:val="de-AT"/>
        </w:rPr>
        <w:t>Ihre Aufgaben:</w:t>
      </w:r>
    </w:p>
    <w:p w14:paraId="5CF505A0" w14:textId="77777777" w:rsidR="002F51E4" w:rsidRDefault="002F51E4" w:rsidP="00A73AB5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 xml:space="preserve">Bearbeitung und Verfolgung des gesamten Bestellprozesses für Fertigungsteile, incl.  </w:t>
      </w:r>
    </w:p>
    <w:p w14:paraId="00C14C48" w14:textId="046198E7" w:rsidR="00A73AB5" w:rsidRPr="002F51E4" w:rsidRDefault="00A73AB5" w:rsidP="00A73AB5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</w:r>
      <w:proofErr w:type="spellStart"/>
      <w:r w:rsidR="002F51E4" w:rsidRPr="002F51E4">
        <w:rPr>
          <w:sz w:val="22"/>
          <w:szCs w:val="22"/>
          <w:lang w:val="de-AT"/>
        </w:rPr>
        <w:t>Make</w:t>
      </w:r>
      <w:proofErr w:type="spellEnd"/>
      <w:r w:rsidR="002F51E4" w:rsidRPr="002F51E4">
        <w:rPr>
          <w:sz w:val="22"/>
          <w:szCs w:val="22"/>
          <w:lang w:val="de-AT"/>
        </w:rPr>
        <w:t xml:space="preserve"> </w:t>
      </w:r>
      <w:proofErr w:type="spellStart"/>
      <w:r w:rsidR="002F51E4" w:rsidRPr="002F51E4">
        <w:rPr>
          <w:sz w:val="22"/>
          <w:szCs w:val="22"/>
          <w:lang w:val="de-AT"/>
        </w:rPr>
        <w:t>or</w:t>
      </w:r>
      <w:proofErr w:type="spellEnd"/>
      <w:r w:rsidR="002F51E4" w:rsidRPr="002F51E4">
        <w:rPr>
          <w:sz w:val="22"/>
          <w:szCs w:val="22"/>
          <w:lang w:val="de-AT"/>
        </w:rPr>
        <w:t xml:space="preserve"> </w:t>
      </w:r>
      <w:proofErr w:type="spellStart"/>
      <w:r w:rsidR="002F51E4" w:rsidRPr="002F51E4">
        <w:rPr>
          <w:sz w:val="22"/>
          <w:szCs w:val="22"/>
          <w:lang w:val="de-AT"/>
        </w:rPr>
        <w:t>buy</w:t>
      </w:r>
      <w:proofErr w:type="spellEnd"/>
      <w:r w:rsidR="002F51E4" w:rsidRPr="002F51E4">
        <w:rPr>
          <w:sz w:val="22"/>
          <w:szCs w:val="22"/>
          <w:lang w:val="de-AT"/>
        </w:rPr>
        <w:t xml:space="preserve"> Analysen</w:t>
      </w:r>
    </w:p>
    <w:p w14:paraId="129812BE" w14:textId="6EFC26CC" w:rsidR="00A73AB5" w:rsidRPr="002F51E4" w:rsidRDefault="00A73AB5" w:rsidP="00A73AB5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</w:r>
      <w:r w:rsidR="002F51E4" w:rsidRPr="002F51E4">
        <w:rPr>
          <w:sz w:val="22"/>
          <w:szCs w:val="22"/>
          <w:lang w:val="de-AT"/>
        </w:rPr>
        <w:t>Bewertung alternativer Fertigungsverfahren oder Materialien</w:t>
      </w:r>
    </w:p>
    <w:p w14:paraId="2D3560E7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Auswahl und Bewertung aktueller und alternativer Lieferanten</w:t>
      </w:r>
    </w:p>
    <w:p w14:paraId="73D34386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Durchführung von Preis- und Leistungsvergleichen incl. Budgetabgleich</w:t>
      </w:r>
    </w:p>
    <w:p w14:paraId="0AD26212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eigenständiger Verhandlung von Preisen und Lieferzeiten</w:t>
      </w:r>
    </w:p>
    <w:p w14:paraId="4408FFB7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 xml:space="preserve">Erstellung der Bestellung mit anschließender Auftrags- und Terminverfolgung </w:t>
      </w:r>
    </w:p>
    <w:p w14:paraId="2846EBA5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Projektbezogener Unterstützung der Versandabwicklung</w:t>
      </w:r>
    </w:p>
    <w:p w14:paraId="43CADC74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Enge Zusammenarbeit mit den Abteilungen Vertrieb und Projektmanagement</w:t>
      </w:r>
    </w:p>
    <w:p w14:paraId="58781ADE" w14:textId="77777777" w:rsidR="002F51E4" w:rsidRPr="002F51E4" w:rsidRDefault="002F51E4" w:rsidP="002F51E4">
      <w:pPr>
        <w:ind w:left="720" w:hanging="720"/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Begleitung technischer Gespräche mit der Abteilung Technisches Büro und mit Lieferanten zur Abstimmung technischer Spezifikationen und technischer Unterlagen</w:t>
      </w:r>
    </w:p>
    <w:p w14:paraId="12AB907E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Überwachung der Liefertermine und der Lieferqualität</w:t>
      </w:r>
    </w:p>
    <w:p w14:paraId="5AD2DD15" w14:textId="77777777" w:rsidR="002F51E4" w:rsidRPr="002F51E4" w:rsidRDefault="002F51E4" w:rsidP="002F51E4">
      <w:pPr>
        <w:rPr>
          <w:sz w:val="22"/>
          <w:szCs w:val="22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 xml:space="preserve">Bearbeitung von Mängelrügen und Reklamationen, inklusive Verhandlung evtl. </w:t>
      </w:r>
      <w:proofErr w:type="spellStart"/>
      <w:r w:rsidRPr="002F51E4">
        <w:rPr>
          <w:sz w:val="22"/>
          <w:szCs w:val="22"/>
        </w:rPr>
        <w:t>Mehrkosten</w:t>
      </w:r>
      <w:proofErr w:type="spellEnd"/>
    </w:p>
    <w:p w14:paraId="66784804" w14:textId="77777777" w:rsidR="002F51E4" w:rsidRPr="002F51E4" w:rsidRDefault="002F51E4" w:rsidP="002F51E4">
      <w:pPr>
        <w:rPr>
          <w:sz w:val="22"/>
          <w:szCs w:val="22"/>
        </w:rPr>
      </w:pPr>
      <w:r w:rsidRPr="002F51E4">
        <w:rPr>
          <w:sz w:val="22"/>
          <w:szCs w:val="22"/>
        </w:rPr>
        <w:t>•</w:t>
      </w:r>
      <w:r w:rsidRPr="002F51E4">
        <w:rPr>
          <w:sz w:val="22"/>
          <w:szCs w:val="22"/>
        </w:rPr>
        <w:tab/>
      </w:r>
      <w:proofErr w:type="spellStart"/>
      <w:r w:rsidRPr="002F51E4">
        <w:rPr>
          <w:sz w:val="22"/>
          <w:szCs w:val="22"/>
        </w:rPr>
        <w:t>Lieferantenbesuchen</w:t>
      </w:r>
      <w:proofErr w:type="spellEnd"/>
      <w:r w:rsidRPr="002F51E4">
        <w:rPr>
          <w:sz w:val="22"/>
          <w:szCs w:val="22"/>
        </w:rPr>
        <w:t xml:space="preserve"> &amp; </w:t>
      </w:r>
      <w:proofErr w:type="spellStart"/>
      <w:r w:rsidRPr="002F51E4">
        <w:rPr>
          <w:sz w:val="22"/>
          <w:szCs w:val="22"/>
        </w:rPr>
        <w:t>Lieferantenaudits</w:t>
      </w:r>
      <w:proofErr w:type="spellEnd"/>
    </w:p>
    <w:p w14:paraId="4C29689A" w14:textId="10EAB49B" w:rsidR="00A73AB5" w:rsidRDefault="002F51E4" w:rsidP="002F51E4">
      <w:pPr>
        <w:rPr>
          <w:sz w:val="22"/>
          <w:szCs w:val="22"/>
        </w:rPr>
      </w:pPr>
      <w:r w:rsidRPr="002F51E4">
        <w:rPr>
          <w:sz w:val="22"/>
          <w:szCs w:val="22"/>
        </w:rPr>
        <w:t>•</w:t>
      </w:r>
      <w:r w:rsidRPr="002F51E4">
        <w:rPr>
          <w:sz w:val="22"/>
          <w:szCs w:val="22"/>
        </w:rPr>
        <w:tab/>
      </w:r>
      <w:proofErr w:type="spellStart"/>
      <w:r w:rsidRPr="002F51E4">
        <w:rPr>
          <w:sz w:val="22"/>
          <w:szCs w:val="22"/>
        </w:rPr>
        <w:t>Rechnungsprüfung</w:t>
      </w:r>
      <w:proofErr w:type="spellEnd"/>
      <w:r w:rsidRPr="002F51E4">
        <w:rPr>
          <w:sz w:val="22"/>
          <w:szCs w:val="22"/>
        </w:rPr>
        <w:t xml:space="preserve"> </w:t>
      </w:r>
    </w:p>
    <w:p w14:paraId="164284BB" w14:textId="77777777" w:rsidR="002F51E4" w:rsidRPr="00A73AB5" w:rsidRDefault="002F51E4" w:rsidP="002F51E4">
      <w:pPr>
        <w:rPr>
          <w:sz w:val="22"/>
          <w:szCs w:val="22"/>
        </w:rPr>
      </w:pPr>
    </w:p>
    <w:p w14:paraId="4818767E" w14:textId="77777777" w:rsidR="002F51E4" w:rsidRDefault="002F51E4" w:rsidP="00A73AB5">
      <w:pPr>
        <w:rPr>
          <w:b/>
          <w:bCs/>
          <w:sz w:val="22"/>
          <w:szCs w:val="22"/>
          <w:u w:val="single"/>
        </w:rPr>
      </w:pPr>
      <w:proofErr w:type="spellStart"/>
      <w:r w:rsidRPr="002F51E4">
        <w:rPr>
          <w:b/>
          <w:bCs/>
          <w:sz w:val="22"/>
          <w:szCs w:val="22"/>
          <w:u w:val="single"/>
        </w:rPr>
        <w:t>Ihr</w:t>
      </w:r>
      <w:proofErr w:type="spellEnd"/>
      <w:r w:rsidRPr="002F51E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2F51E4">
        <w:rPr>
          <w:b/>
          <w:bCs/>
          <w:sz w:val="22"/>
          <w:szCs w:val="22"/>
          <w:u w:val="single"/>
        </w:rPr>
        <w:t>Profil</w:t>
      </w:r>
      <w:proofErr w:type="spellEnd"/>
      <w:r w:rsidRPr="002F51E4">
        <w:rPr>
          <w:b/>
          <w:bCs/>
          <w:sz w:val="22"/>
          <w:szCs w:val="22"/>
          <w:u w:val="single"/>
        </w:rPr>
        <w:t>:</w:t>
      </w:r>
    </w:p>
    <w:p w14:paraId="1A8D8D80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Technische Ausbildung ggf. mit Weiterqualifikation als Techniker</w:t>
      </w:r>
    </w:p>
    <w:p w14:paraId="437A1548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Erfahrung im Einkauf technischer Produkte</w:t>
      </w:r>
    </w:p>
    <w:p w14:paraId="3D8F4452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Sicherer Umgang mit den gängigen MS-Office Produkten</w:t>
      </w:r>
    </w:p>
    <w:p w14:paraId="3C3CDD79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Strukturierte und lösungsorientierte Arbeitsweise</w:t>
      </w:r>
    </w:p>
    <w:p w14:paraId="06094314" w14:textId="77777777" w:rsidR="002F51E4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•</w:t>
      </w:r>
      <w:r w:rsidRPr="002F51E4">
        <w:rPr>
          <w:sz w:val="22"/>
          <w:szCs w:val="22"/>
          <w:lang w:val="de-AT"/>
        </w:rPr>
        <w:tab/>
        <w:t>Sichere Englischkenntnisse in Wort und Schrift</w:t>
      </w:r>
    </w:p>
    <w:p w14:paraId="0428DE45" w14:textId="52C6A98F" w:rsidR="00A73AB5" w:rsidRDefault="002F51E4" w:rsidP="002F51E4">
      <w:pPr>
        <w:rPr>
          <w:sz w:val="22"/>
          <w:szCs w:val="22"/>
        </w:rPr>
      </w:pPr>
      <w:r w:rsidRPr="002F51E4">
        <w:rPr>
          <w:sz w:val="22"/>
          <w:szCs w:val="22"/>
        </w:rPr>
        <w:t>•</w:t>
      </w:r>
      <w:r w:rsidRPr="002F51E4">
        <w:rPr>
          <w:sz w:val="22"/>
          <w:szCs w:val="22"/>
        </w:rPr>
        <w:tab/>
      </w:r>
      <w:proofErr w:type="spellStart"/>
      <w:r w:rsidRPr="002F51E4">
        <w:rPr>
          <w:sz w:val="22"/>
          <w:szCs w:val="22"/>
        </w:rPr>
        <w:t>Reisebereitschaft</w:t>
      </w:r>
      <w:proofErr w:type="spellEnd"/>
    </w:p>
    <w:p w14:paraId="2A63BEEC" w14:textId="77777777" w:rsidR="002F51E4" w:rsidRPr="00A73AB5" w:rsidRDefault="002F51E4" w:rsidP="002F51E4">
      <w:pPr>
        <w:rPr>
          <w:sz w:val="22"/>
          <w:szCs w:val="22"/>
        </w:rPr>
      </w:pPr>
    </w:p>
    <w:p w14:paraId="42BE38B8" w14:textId="77777777" w:rsidR="002F51E4" w:rsidRDefault="002F51E4" w:rsidP="00A73AB5">
      <w:pPr>
        <w:rPr>
          <w:b/>
          <w:bCs/>
          <w:sz w:val="22"/>
          <w:szCs w:val="22"/>
          <w:u w:val="single"/>
        </w:rPr>
      </w:pPr>
      <w:proofErr w:type="spellStart"/>
      <w:r w:rsidRPr="002F51E4">
        <w:rPr>
          <w:b/>
          <w:bCs/>
          <w:sz w:val="22"/>
          <w:szCs w:val="22"/>
          <w:u w:val="single"/>
        </w:rPr>
        <w:t>Unser</w:t>
      </w:r>
      <w:proofErr w:type="spellEnd"/>
      <w:r w:rsidRPr="002F51E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2F51E4">
        <w:rPr>
          <w:b/>
          <w:bCs/>
          <w:sz w:val="22"/>
          <w:szCs w:val="22"/>
          <w:u w:val="single"/>
        </w:rPr>
        <w:t>Angebot</w:t>
      </w:r>
      <w:proofErr w:type="spellEnd"/>
      <w:r w:rsidRPr="002F51E4">
        <w:rPr>
          <w:b/>
          <w:bCs/>
          <w:sz w:val="22"/>
          <w:szCs w:val="22"/>
          <w:u w:val="single"/>
        </w:rPr>
        <w:t>:</w:t>
      </w:r>
    </w:p>
    <w:p w14:paraId="3B10FD90" w14:textId="1AC690A3" w:rsid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Freuen Sie sich auf abwechslungsreiche Aufgaben und eigenverantwortliches Arbeiten in einem international geprägten Umfeld mit flachen Hierarchien.</w:t>
      </w:r>
    </w:p>
    <w:p w14:paraId="4EA7770F" w14:textId="77777777" w:rsidR="002F51E4" w:rsidRPr="002F51E4" w:rsidRDefault="002F51E4" w:rsidP="002F51E4">
      <w:pPr>
        <w:rPr>
          <w:sz w:val="22"/>
          <w:szCs w:val="22"/>
          <w:lang w:val="de-AT"/>
        </w:rPr>
      </w:pPr>
    </w:p>
    <w:p w14:paraId="19509502" w14:textId="3EE33D8B" w:rsidR="00A73AB5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Jetzt bewerben!</w:t>
      </w:r>
    </w:p>
    <w:p w14:paraId="2EBCC461" w14:textId="77777777" w:rsidR="002F51E4" w:rsidRPr="002F51E4" w:rsidRDefault="002F51E4" w:rsidP="002F51E4">
      <w:pPr>
        <w:rPr>
          <w:sz w:val="22"/>
          <w:szCs w:val="22"/>
          <w:lang w:val="de-AT"/>
        </w:rPr>
      </w:pPr>
    </w:p>
    <w:p w14:paraId="0A0DEB54" w14:textId="77777777" w:rsidR="002F51E4" w:rsidRDefault="002F51E4" w:rsidP="00A73AB5">
      <w:pPr>
        <w:rPr>
          <w:b/>
          <w:bCs/>
          <w:sz w:val="22"/>
          <w:szCs w:val="22"/>
          <w:u w:val="single"/>
          <w:lang w:val="de-AT"/>
        </w:rPr>
      </w:pPr>
      <w:r w:rsidRPr="002F51E4">
        <w:rPr>
          <w:b/>
          <w:bCs/>
          <w:sz w:val="22"/>
          <w:szCs w:val="22"/>
          <w:u w:val="single"/>
          <w:lang w:val="de-AT"/>
        </w:rPr>
        <w:t>Ihr Ansprechpartner:</w:t>
      </w:r>
    </w:p>
    <w:p w14:paraId="4D1B6EFE" w14:textId="77777777" w:rsidR="002F51E4" w:rsidRDefault="002F51E4" w:rsidP="00A73AB5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 xml:space="preserve">Für weitere Informationen steht unser Leiter HR, Dr. Alessia Battaglia, gerne zur Verfügung </w:t>
      </w:r>
    </w:p>
    <w:p w14:paraId="2477123C" w14:textId="2E3F4A8A" w:rsidR="00750EA6" w:rsidRPr="002F51E4" w:rsidRDefault="00A73AB5" w:rsidP="00A73AB5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 xml:space="preserve">Tel. </w:t>
      </w:r>
      <w:r w:rsidR="003A708A" w:rsidRPr="002F51E4">
        <w:rPr>
          <w:sz w:val="22"/>
          <w:szCs w:val="22"/>
          <w:lang w:val="de-AT"/>
        </w:rPr>
        <w:t>+43 4232 51440 6148</w:t>
      </w:r>
      <w:r w:rsidRPr="002F51E4">
        <w:rPr>
          <w:sz w:val="22"/>
          <w:szCs w:val="22"/>
          <w:lang w:val="de-AT"/>
        </w:rPr>
        <w:t xml:space="preserve">. </w:t>
      </w:r>
    </w:p>
    <w:p w14:paraId="571C70F3" w14:textId="7AB2BF4F" w:rsidR="003A708A" w:rsidRPr="002F51E4" w:rsidRDefault="002F51E4" w:rsidP="002F51E4">
      <w:pPr>
        <w:rPr>
          <w:sz w:val="22"/>
          <w:szCs w:val="22"/>
          <w:lang w:val="de-AT"/>
        </w:rPr>
      </w:pPr>
      <w:r w:rsidRPr="002F51E4">
        <w:rPr>
          <w:sz w:val="22"/>
          <w:szCs w:val="22"/>
          <w:lang w:val="de-AT"/>
        </w:rPr>
        <w:t>Ihre vollständige Bewerbung unter Angabe Ihres frühestmöglichen Eintrittstermins und Ihrer Gehaltsvorstellung erhalten wir vorzugsweise per E-Mail an:  a.battaglia@danieli.com</w:t>
      </w:r>
    </w:p>
    <w:sectPr w:rsidR="003A708A" w:rsidRPr="002F51E4" w:rsidSect="009F10B9">
      <w:headerReference w:type="default" r:id="rId7"/>
      <w:pgSz w:w="11906" w:h="16838"/>
      <w:pgMar w:top="25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0AC2" w14:textId="77777777" w:rsidR="00627945" w:rsidRDefault="00627945" w:rsidP="009F10B9">
      <w:pPr>
        <w:spacing w:after="0"/>
      </w:pPr>
      <w:r>
        <w:separator/>
      </w:r>
    </w:p>
  </w:endnote>
  <w:endnote w:type="continuationSeparator" w:id="0">
    <w:p w14:paraId="7F44DA06" w14:textId="77777777" w:rsidR="00627945" w:rsidRDefault="00627945" w:rsidP="009F1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E6F8" w14:textId="77777777" w:rsidR="00627945" w:rsidRDefault="00627945" w:rsidP="009F10B9">
      <w:pPr>
        <w:spacing w:after="0"/>
      </w:pPr>
      <w:r>
        <w:separator/>
      </w:r>
    </w:p>
  </w:footnote>
  <w:footnote w:type="continuationSeparator" w:id="0">
    <w:p w14:paraId="06E679EB" w14:textId="77777777" w:rsidR="00627945" w:rsidRDefault="00627945" w:rsidP="009F10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AB49" w14:textId="77777777" w:rsidR="009F10B9" w:rsidRPr="00B17F94" w:rsidRDefault="009F10B9" w:rsidP="009F10B9">
    <w:pPr>
      <w:pStyle w:val="Glava"/>
      <w:rPr>
        <w:rFonts w:ascii="Arial" w:hAnsi="Arial" w:cs="Arial"/>
        <w:sz w:val="16"/>
        <w:szCs w:val="16"/>
        <w:lang w:val="de-AT"/>
      </w:rPr>
    </w:pPr>
    <w:r w:rsidRPr="009F3C65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1A81A3" wp14:editId="31EC17B1">
          <wp:simplePos x="0" y="0"/>
          <wp:positionH relativeFrom="column">
            <wp:posOffset>3042285</wp:posOffset>
          </wp:positionH>
          <wp:positionV relativeFrom="paragraph">
            <wp:posOffset>0</wp:posOffset>
          </wp:positionV>
          <wp:extent cx="2952750" cy="679553"/>
          <wp:effectExtent l="0" t="0" r="0" b="635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7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F94">
      <w:rPr>
        <w:rFonts w:ascii="Arial" w:hAnsi="Arial" w:cs="Arial"/>
        <w:noProof/>
        <w:sz w:val="16"/>
        <w:szCs w:val="16"/>
        <w:lang w:val="de-AT"/>
      </w:rPr>
      <w:t>Max-Planck-Stra</w:t>
    </w:r>
    <w:r>
      <w:rPr>
        <w:rFonts w:ascii="Arial" w:hAnsi="Arial" w:cs="Arial"/>
        <w:noProof/>
        <w:sz w:val="16"/>
        <w:szCs w:val="16"/>
        <w:lang w:val="de-AT"/>
      </w:rPr>
      <w:t>ss</w:t>
    </w:r>
    <w:r w:rsidRPr="00B17F94">
      <w:rPr>
        <w:rFonts w:ascii="Arial" w:hAnsi="Arial" w:cs="Arial"/>
        <w:noProof/>
        <w:sz w:val="16"/>
        <w:szCs w:val="16"/>
        <w:lang w:val="de-AT"/>
      </w:rPr>
      <w:t>e 5</w:t>
    </w:r>
  </w:p>
  <w:p w14:paraId="6874CCF5" w14:textId="77777777" w:rsidR="009F10B9" w:rsidRPr="00B17F94" w:rsidRDefault="009F10B9" w:rsidP="009F10B9">
    <w:pPr>
      <w:pStyle w:val="Glava"/>
      <w:ind w:right="100"/>
      <w:rPr>
        <w:rFonts w:ascii="Arial" w:hAnsi="Arial" w:cs="Arial"/>
        <w:sz w:val="16"/>
        <w:szCs w:val="16"/>
        <w:lang w:val="de-AT"/>
      </w:rPr>
    </w:pPr>
    <w:r w:rsidRPr="00B17F94">
      <w:rPr>
        <w:rFonts w:ascii="Arial" w:hAnsi="Arial" w:cs="Arial"/>
        <w:sz w:val="16"/>
        <w:szCs w:val="16"/>
        <w:lang w:val="de-AT"/>
      </w:rPr>
      <w:t>A - 9100 Völkermarkt AUSTRIA</w:t>
    </w:r>
  </w:p>
  <w:p w14:paraId="63E7D11B" w14:textId="77777777" w:rsidR="009F10B9" w:rsidRPr="00B17F94" w:rsidRDefault="009F10B9" w:rsidP="009F10B9">
    <w:pPr>
      <w:pStyle w:val="Glava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 xml:space="preserve">Tel. +43 </w:t>
    </w:r>
    <w:r w:rsidRPr="00B17F94">
      <w:rPr>
        <w:rFonts w:ascii="Arial" w:hAnsi="Arial" w:cs="Arial"/>
        <w:sz w:val="16"/>
        <w:szCs w:val="16"/>
        <w:lang w:val="de-AT"/>
      </w:rPr>
      <w:t>4232 / 51 440-6101</w:t>
    </w:r>
  </w:p>
  <w:p w14:paraId="4F4DED8C" w14:textId="77777777" w:rsidR="009F10B9" w:rsidRPr="00B17F94" w:rsidRDefault="009F10B9" w:rsidP="009F10B9">
    <w:pPr>
      <w:pStyle w:val="Glava"/>
      <w:rPr>
        <w:rFonts w:ascii="Arial" w:hAnsi="Arial" w:cs="Arial"/>
        <w:sz w:val="16"/>
        <w:szCs w:val="16"/>
        <w:lang w:val="de-DE"/>
      </w:rPr>
    </w:pPr>
    <w:r w:rsidRPr="00B17F94">
      <w:rPr>
        <w:rFonts w:ascii="Arial" w:hAnsi="Arial" w:cs="Arial"/>
        <w:sz w:val="16"/>
        <w:szCs w:val="16"/>
        <w:lang w:val="de-DE"/>
      </w:rPr>
      <w:t>UST Nr. ATU 63070633</w:t>
    </w:r>
  </w:p>
  <w:p w14:paraId="7B9EED8C" w14:textId="77777777" w:rsidR="009F10B9" w:rsidRPr="005E350F" w:rsidRDefault="009F10B9" w:rsidP="009F10B9">
    <w:pPr>
      <w:pStyle w:val="Glava"/>
      <w:rPr>
        <w:rFonts w:ascii="Arial" w:hAnsi="Arial" w:cs="Arial"/>
        <w:sz w:val="16"/>
        <w:szCs w:val="16"/>
        <w:lang w:val="de-AT"/>
      </w:rPr>
    </w:pPr>
    <w:r w:rsidRPr="00B17F94">
      <w:rPr>
        <w:rFonts w:ascii="Arial" w:hAnsi="Arial" w:cs="Arial"/>
        <w:sz w:val="16"/>
        <w:szCs w:val="16"/>
        <w:lang w:val="de-DE"/>
      </w:rPr>
      <w:t>infodea@austria.danieli.com</w:t>
    </w:r>
  </w:p>
  <w:p w14:paraId="1B0BFDF6" w14:textId="77777777" w:rsidR="009F10B9" w:rsidRDefault="00627945" w:rsidP="009F10B9">
    <w:pPr>
      <w:pStyle w:val="Glava"/>
      <w:rPr>
        <w:rFonts w:ascii="Arial" w:hAnsi="Arial" w:cs="Arial"/>
        <w:sz w:val="16"/>
        <w:szCs w:val="16"/>
        <w:lang w:val="de-DE"/>
      </w:rPr>
    </w:pPr>
    <w:hyperlink r:id="rId2" w:history="1">
      <w:r w:rsidR="009F10B9" w:rsidRPr="008F5283">
        <w:rPr>
          <w:rStyle w:val="Hiperpovezava"/>
          <w:rFonts w:ascii="Arial" w:hAnsi="Arial" w:cs="Arial"/>
          <w:sz w:val="16"/>
          <w:szCs w:val="16"/>
          <w:lang w:val="de-DE"/>
        </w:rPr>
        <w:t>www.danieli.com</w:t>
      </w:r>
    </w:hyperlink>
  </w:p>
  <w:p w14:paraId="3F6446E1" w14:textId="3E71C00E" w:rsidR="009F10B9" w:rsidRDefault="009F10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39E5"/>
    <w:multiLevelType w:val="multilevel"/>
    <w:tmpl w:val="69B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B9"/>
    <w:rsid w:val="001918A3"/>
    <w:rsid w:val="001E4EBF"/>
    <w:rsid w:val="00295D85"/>
    <w:rsid w:val="002A4630"/>
    <w:rsid w:val="002F51E4"/>
    <w:rsid w:val="00367452"/>
    <w:rsid w:val="003A42A1"/>
    <w:rsid w:val="003A708A"/>
    <w:rsid w:val="00464D80"/>
    <w:rsid w:val="004A1B39"/>
    <w:rsid w:val="004F03DE"/>
    <w:rsid w:val="00506168"/>
    <w:rsid w:val="005547A0"/>
    <w:rsid w:val="00627945"/>
    <w:rsid w:val="006C55D2"/>
    <w:rsid w:val="00725B73"/>
    <w:rsid w:val="00750EA6"/>
    <w:rsid w:val="007B39E7"/>
    <w:rsid w:val="00992B60"/>
    <w:rsid w:val="009F10B9"/>
    <w:rsid w:val="00A2108C"/>
    <w:rsid w:val="00A41630"/>
    <w:rsid w:val="00A73AB5"/>
    <w:rsid w:val="00B06E3F"/>
    <w:rsid w:val="00B349B5"/>
    <w:rsid w:val="00BC57A7"/>
    <w:rsid w:val="00C2790D"/>
    <w:rsid w:val="00D0198F"/>
    <w:rsid w:val="00D01CAA"/>
    <w:rsid w:val="00D66029"/>
    <w:rsid w:val="00E774E7"/>
    <w:rsid w:val="00E82DDE"/>
    <w:rsid w:val="00F706F4"/>
    <w:rsid w:val="00FA28D3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79D1"/>
  <w15:chartTrackingRefBased/>
  <w15:docId w15:val="{32200A25-4224-4508-9BDD-21201AE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PS"/>
    <w:qFormat/>
    <w:rsid w:val="009F10B9"/>
    <w:pPr>
      <w:spacing w:after="60" w:line="240" w:lineRule="auto"/>
      <w:jc w:val="both"/>
    </w:pPr>
    <w:rPr>
      <w:rFonts w:ascii="Times New Roman" w:eastAsia="SimSun" w:hAnsi="Times New Roman" w:cs="Times New Roman"/>
      <w:sz w:val="24"/>
      <w:szCs w:val="20"/>
      <w:lang w:val="it-IT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F10B9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F10B9"/>
  </w:style>
  <w:style w:type="paragraph" w:styleId="Noga">
    <w:name w:val="footer"/>
    <w:basedOn w:val="Navaden"/>
    <w:link w:val="NogaZnak"/>
    <w:uiPriority w:val="99"/>
    <w:unhideWhenUsed/>
    <w:rsid w:val="009F10B9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9F10B9"/>
  </w:style>
  <w:style w:type="character" w:styleId="Hiperpovezava">
    <w:name w:val="Hyperlink"/>
    <w:rsid w:val="009F10B9"/>
    <w:rPr>
      <w:color w:val="0000FF"/>
      <w:u w:val="single"/>
    </w:rPr>
  </w:style>
  <w:style w:type="paragraph" w:customStyle="1" w:styleId="Muster-Standard">
    <w:name w:val="Muster-Standard"/>
    <w:basedOn w:val="Navaden"/>
    <w:link w:val="Muster-StandardZchn"/>
    <w:qFormat/>
    <w:rsid w:val="00F70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</w:pPr>
    <w:rPr>
      <w:rFonts w:ascii="Calibri" w:eastAsia="Times New Roman" w:hAnsi="Calibri"/>
      <w:sz w:val="20"/>
      <w:szCs w:val="24"/>
      <w:lang w:val="de-AT" w:eastAsia="en-US"/>
    </w:rPr>
  </w:style>
  <w:style w:type="paragraph" w:customStyle="1" w:styleId="Muster-berschrift">
    <w:name w:val="Muster-Überschrift"/>
    <w:basedOn w:val="Muster-Standard"/>
    <w:link w:val="Muster-berschriftZchn"/>
    <w:qFormat/>
    <w:rsid w:val="00F706F4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F706F4"/>
    <w:rPr>
      <w:rFonts w:ascii="Calibri" w:eastAsia="Times New Roman" w:hAnsi="Calibri" w:cs="Times New Roman"/>
      <w:sz w:val="20"/>
      <w:szCs w:val="24"/>
      <w:lang w:val="de-AT"/>
    </w:rPr>
  </w:style>
  <w:style w:type="character" w:customStyle="1" w:styleId="Muster-berschriftZchn">
    <w:name w:val="Muster-Überschrift Zchn"/>
    <w:link w:val="Muster-berschrift"/>
    <w:rsid w:val="00F706F4"/>
    <w:rPr>
      <w:rFonts w:ascii="Calibri" w:eastAsia="Times New Roman" w:hAnsi="Calibri" w:cs="Times New Roman"/>
      <w:b/>
      <w:szCs w:val="24"/>
      <w:lang w:val="de-AT"/>
    </w:rPr>
  </w:style>
  <w:style w:type="paragraph" w:customStyle="1" w:styleId="Standard">
    <w:name w:val="Standard"/>
    <w:basedOn w:val="Navaden"/>
    <w:rsid w:val="00F706F4"/>
    <w:pPr>
      <w:spacing w:after="0"/>
      <w:jc w:val="left"/>
    </w:pPr>
    <w:rPr>
      <w:rFonts w:ascii="Cambria" w:eastAsia="Calibri" w:hAnsi="Cambria" w:cs="Calibri"/>
      <w:color w:val="000000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73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Theme="minorHAnsi" w:hAnsi="Courier New" w:cs="Courier New"/>
      <w:sz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73AB5"/>
    <w:rPr>
      <w:rFonts w:ascii="Courier New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7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ieli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 Alessia</dc:creator>
  <cp:keywords/>
  <dc:description/>
  <cp:lastModifiedBy>Jasmina Zaponšek</cp:lastModifiedBy>
  <cp:revision>2</cp:revision>
  <cp:lastPrinted>2022-03-10T11:02:00Z</cp:lastPrinted>
  <dcterms:created xsi:type="dcterms:W3CDTF">2022-04-20T07:33:00Z</dcterms:created>
  <dcterms:modified xsi:type="dcterms:W3CDTF">2022-04-20T07:33:00Z</dcterms:modified>
</cp:coreProperties>
</file>